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085773" w:rsidRDefault="00E75AAC">
      <w:pPr>
        <w:jc w:val="center"/>
        <w:rPr>
          <w:b/>
          <w:smallCaps/>
          <w:sz w:val="28"/>
          <w:szCs w:val="28"/>
          <w:lang w:val="it-IT"/>
        </w:rPr>
      </w:pPr>
      <w:r w:rsidRPr="00085773">
        <w:rPr>
          <w:b/>
          <w:smallCaps/>
          <w:sz w:val="28"/>
          <w:szCs w:val="28"/>
          <w:lang w:val="it-IT"/>
        </w:rPr>
        <w:t>N</w:t>
      </w:r>
      <w:r w:rsidRPr="00085773">
        <w:rPr>
          <w:b/>
          <w:smallCaps/>
          <w:sz w:val="28"/>
          <w:szCs w:val="28"/>
          <w:vertAlign w:val="superscript"/>
          <w:lang w:val="it-IT"/>
        </w:rPr>
        <w:t>o</w:t>
      </w:r>
      <w:r w:rsidRPr="00085773">
        <w:rPr>
          <w:b/>
          <w:smallCaps/>
          <w:sz w:val="28"/>
          <w:szCs w:val="28"/>
          <w:lang w:val="it-IT"/>
        </w:rPr>
        <w:t xml:space="preserve"> </w:t>
      </w:r>
      <w:r w:rsidRPr="00085773">
        <w:rPr>
          <w:sz w:val="28"/>
          <w:szCs w:val="28"/>
          <w:lang w:val="it-IT"/>
        </w:rPr>
        <w:t>&lt;</w:t>
      </w:r>
      <w:r w:rsidRPr="00085773">
        <w:rPr>
          <w:sz w:val="28"/>
          <w:szCs w:val="28"/>
          <w:highlight w:val="yellow"/>
          <w:lang w:val="it-IT"/>
        </w:rPr>
        <w:t>Contract number</w:t>
      </w:r>
      <w:r w:rsidRPr="00085773">
        <w:rPr>
          <w:sz w:val="28"/>
          <w:szCs w:val="28"/>
          <w:lang w:val="it-IT"/>
        </w:rPr>
        <w:t>&gt;</w:t>
      </w:r>
    </w:p>
    <w:p w14:paraId="2F50E8EB" w14:textId="77777777" w:rsidR="00727B51" w:rsidRPr="00085773" w:rsidRDefault="00727B51" w:rsidP="00727B51">
      <w:pPr>
        <w:jc w:val="center"/>
        <w:rPr>
          <w:b/>
          <w:smallCaps/>
          <w:sz w:val="28"/>
          <w:szCs w:val="28"/>
          <w:lang w:val="it-IT"/>
        </w:rPr>
      </w:pPr>
    </w:p>
    <w:p w14:paraId="4E043A57" w14:textId="77777777" w:rsidR="00727B51" w:rsidRPr="00085773" w:rsidRDefault="00727B51" w:rsidP="00727B51">
      <w:pPr>
        <w:widowControl w:val="0"/>
        <w:snapToGrid w:val="0"/>
        <w:spacing w:after="0"/>
        <w:rPr>
          <w:b/>
          <w:sz w:val="22"/>
          <w:szCs w:val="22"/>
          <w:lang w:val="it-IT"/>
        </w:rPr>
      </w:pPr>
      <w:r w:rsidRPr="00085773">
        <w:rPr>
          <w:b/>
          <w:sz w:val="22"/>
          <w:szCs w:val="22"/>
          <w:lang w:val="it-IT"/>
        </w:rPr>
        <w:t>Bashkia Tiranë</w:t>
      </w:r>
    </w:p>
    <w:p w14:paraId="3F0608E6" w14:textId="440F54A3" w:rsidR="00594DB6" w:rsidRPr="00085773" w:rsidRDefault="00285593" w:rsidP="00594DB6">
      <w:pPr>
        <w:widowControl w:val="0"/>
        <w:snapToGrid w:val="0"/>
        <w:spacing w:after="0"/>
        <w:rPr>
          <w:b/>
          <w:sz w:val="22"/>
          <w:szCs w:val="22"/>
          <w:lang w:val="it-IT"/>
        </w:rPr>
      </w:pPr>
      <w:r w:rsidRPr="00085773">
        <w:rPr>
          <w:b/>
          <w:sz w:val="22"/>
          <w:szCs w:val="22"/>
          <w:lang w:val="it-IT"/>
        </w:rPr>
        <w:t>Kodi Postar 1001</w:t>
      </w:r>
    </w:p>
    <w:p w14:paraId="51D5FDAA" w14:textId="77777777" w:rsidR="00085773" w:rsidRDefault="00085773" w:rsidP="00085773">
      <w:pPr>
        <w:widowControl w:val="0"/>
        <w:snapToGrid w:val="0"/>
        <w:spacing w:after="0"/>
        <w:rPr>
          <w:b/>
          <w:bCs/>
          <w:color w:val="000000"/>
          <w:shd w:val="clear" w:color="auto" w:fill="FFFFFF"/>
          <w:lang w:val="it-IT"/>
        </w:rPr>
      </w:pPr>
      <w:r w:rsidRPr="00F8204A">
        <w:rPr>
          <w:b/>
          <w:bCs/>
          <w:color w:val="000000"/>
          <w:shd w:val="clear" w:color="auto" w:fill="FFFFFF"/>
          <w:lang w:val="it-IT"/>
        </w:rPr>
        <w:t xml:space="preserve">Bul: </w:t>
      </w:r>
      <w:r w:rsidRPr="00176F1B">
        <w:rPr>
          <w:b/>
          <w:bCs/>
          <w:color w:val="000000"/>
          <w:shd w:val="clear" w:color="auto" w:fill="FFFFFF"/>
          <w:lang w:val="it-IT"/>
        </w:rPr>
        <w:t xml:space="preserve">Sheshi Skënderbej, Nd. 2, Kodi postar 1001, </w:t>
      </w:r>
    </w:p>
    <w:p w14:paraId="197142F8" w14:textId="77777777" w:rsidR="00085773" w:rsidRPr="0066559B" w:rsidRDefault="00085773" w:rsidP="00085773">
      <w:pPr>
        <w:widowControl w:val="0"/>
        <w:snapToGrid w:val="0"/>
        <w:spacing w:after="0"/>
        <w:rPr>
          <w:b/>
          <w:sz w:val="22"/>
          <w:szCs w:val="22"/>
          <w:lang w:val="it-IT"/>
        </w:rPr>
      </w:pPr>
      <w:r w:rsidRPr="00176F1B">
        <w:rPr>
          <w:b/>
          <w:bCs/>
          <w:color w:val="000000"/>
          <w:shd w:val="clear" w:color="auto" w:fill="FFFFFF"/>
          <w:lang w:val="it-IT"/>
        </w:rPr>
        <w:t>Tiranë, Shqipëri</w:t>
      </w:r>
    </w:p>
    <w:p w14:paraId="2922E043" w14:textId="77777777" w:rsidR="00085773" w:rsidRPr="0066559B" w:rsidRDefault="00085773" w:rsidP="00085773">
      <w:pPr>
        <w:widowControl w:val="0"/>
        <w:snapToGrid w:val="0"/>
        <w:spacing w:after="0"/>
        <w:rPr>
          <w:b/>
          <w:sz w:val="22"/>
          <w:szCs w:val="22"/>
          <w:lang w:val="it-IT"/>
        </w:rPr>
      </w:pPr>
      <w:r w:rsidRPr="0066559B">
        <w:rPr>
          <w:b/>
          <w:sz w:val="22"/>
          <w:szCs w:val="22"/>
          <w:lang w:val="it-IT"/>
        </w:rPr>
        <w:t xml:space="preserve">website: </w:t>
      </w:r>
      <w:hyperlink r:id="rId11" w:history="1">
        <w:r w:rsidRPr="0066559B">
          <w:rPr>
            <w:rStyle w:val="Hyperlink"/>
            <w:b/>
            <w:sz w:val="22"/>
            <w:szCs w:val="22"/>
            <w:lang w:val="it-IT"/>
          </w:rPr>
          <w:t>https://www.tirana.al</w:t>
        </w:r>
      </w:hyperlink>
      <w:r w:rsidRPr="0066559B">
        <w:rPr>
          <w:b/>
          <w:sz w:val="22"/>
          <w:szCs w:val="22"/>
          <w:lang w:val="it-IT"/>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0A437D6" w:rsidR="00DF3DB7" w:rsidRPr="0036136C" w:rsidRDefault="00DF3DB7" w:rsidP="0036136C">
      <w:pPr>
        <w:spacing w:before="240" w:after="0"/>
        <w:jc w:val="center"/>
        <w:outlineLvl w:val="0"/>
        <w:rPr>
          <w:b/>
          <w:sz w:val="28"/>
        </w:rPr>
      </w:pPr>
      <w:r w:rsidRPr="0036136C">
        <w:rPr>
          <w:b/>
          <w:sz w:val="28"/>
        </w:rPr>
        <w:t>PROJECT</w:t>
      </w:r>
      <w:r w:rsidR="004F51DF">
        <w:rPr>
          <w:b/>
          <w:sz w:val="28"/>
        </w:rPr>
        <w:t xml:space="preserve">: </w:t>
      </w:r>
      <w:bookmarkStart w:id="0" w:name="_GoBack"/>
      <w:bookmarkEnd w:id="0"/>
      <w:r w:rsidR="004E29B0" w:rsidRPr="004E29B0">
        <w:rPr>
          <w:rFonts w:eastAsia="Calibri"/>
          <w:b/>
          <w:iCs/>
          <w:szCs w:val="24"/>
          <w:lang w:val="sq-AL"/>
        </w:rPr>
        <w:t>“NATURED- Nature-bAsed soluTions for a jUst Resilience in thE Adriatic-Ionian cities” IPA-ADRION00445</w:t>
      </w:r>
    </w:p>
    <w:p w14:paraId="2BEB907A" w14:textId="3D9F63B1" w:rsidR="00FF77CE" w:rsidRPr="00BD19DE" w:rsidRDefault="00E75AAC" w:rsidP="004E29B0">
      <w:pPr>
        <w:spacing w:before="360" w:after="0"/>
        <w:outlineLvl w:val="0"/>
        <w:rPr>
          <w:sz w:val="22"/>
        </w:rPr>
      </w:pPr>
      <w:r w:rsidRPr="0036136C">
        <w:rPr>
          <w:b/>
          <w:sz w:val="28"/>
        </w:rPr>
        <w:t>CONTRACT TITLE</w:t>
      </w:r>
      <w:r w:rsidR="00727B51">
        <w:rPr>
          <w:b/>
          <w:sz w:val="28"/>
        </w:rPr>
        <w:t>:</w:t>
      </w:r>
      <w:r w:rsidR="00727B51" w:rsidRPr="00727B51">
        <w:rPr>
          <w:szCs w:val="24"/>
        </w:rPr>
        <w:t xml:space="preserve"> </w:t>
      </w:r>
      <w:r w:rsidR="008F0766" w:rsidRPr="004E29B0">
        <w:rPr>
          <w:rFonts w:eastAsia="Calibri"/>
          <w:b/>
          <w:iCs/>
          <w:szCs w:val="24"/>
          <w:lang w:val="sq-AL"/>
        </w:rPr>
        <w:t xml:space="preserve">External Expertise Service for “Technical assistance in understanding the interactions between climate and cities, training and seminars (WP1)” </w:t>
      </w: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lastRenderedPageBreak/>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 xml:space="preserve">ure </w:t>
      </w:r>
      <w:proofErr w:type="gramStart"/>
      <w:r w:rsidR="006457F0">
        <w:rPr>
          <w:sz w:val="22"/>
          <w:szCs w:val="22"/>
          <w:highlight w:val="lightGray"/>
        </w:rPr>
        <w:t>verification</w:t>
      </w:r>
      <w:r w:rsidR="006457F0">
        <w:rPr>
          <w:sz w:val="22"/>
          <w:szCs w:val="22"/>
        </w:rPr>
        <w:t xml:space="preserve">  </w:t>
      </w:r>
      <w:r w:rsidR="006457F0">
        <w:rPr>
          <w:sz w:val="22"/>
          <w:szCs w:val="22"/>
          <w:highlight w:val="lightGray"/>
        </w:rPr>
        <w:t>(</w:t>
      </w:r>
      <w:proofErr w:type="gramEnd"/>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lastRenderedPageBreak/>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 xml:space="preserve">the head of contracts and finance unit R4 of DG Neighbourhood and Enlargement </w:t>
      </w:r>
      <w:proofErr w:type="gramStart"/>
      <w:r>
        <w:rPr>
          <w:sz w:val="22"/>
          <w:szCs w:val="22"/>
          <w:highlight w:val="lightGray"/>
        </w:rPr>
        <w:t>Negotiations]</w:t>
      </w:r>
      <w:r w:rsidRPr="005C0DEE">
        <w:rPr>
          <w:sz w:val="22"/>
          <w:szCs w:val="22"/>
        </w:rPr>
        <w:t>[</w:t>
      </w:r>
      <w:proofErr w:type="gramEnd"/>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 xml:space="preserve">By derogation from Article </w:t>
      </w:r>
      <w:proofErr w:type="gramStart"/>
      <w:r>
        <w:rPr>
          <w:sz w:val="22"/>
          <w:szCs w:val="22"/>
          <w:highlight w:val="lightGray"/>
        </w:rPr>
        <w:t>...</w:t>
      </w:r>
      <w:r w:rsidRPr="00355978">
        <w:rPr>
          <w:sz w:val="22"/>
          <w:szCs w:val="22"/>
        </w:rPr>
        <w:t xml:space="preserve"> ]</w:t>
      </w:r>
      <w:proofErr w:type="gramEnd"/>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w:t>
      </w:r>
      <w:proofErr w:type="gramStart"/>
      <w:r w:rsidR="005D56C7" w:rsidRPr="005C0DEE">
        <w:rPr>
          <w:sz w:val="22"/>
          <w:szCs w:val="22"/>
          <w:highlight w:val="yellow"/>
        </w:rPr>
        <w:t>under  the</w:t>
      </w:r>
      <w:proofErr w:type="gramEnd"/>
      <w:r w:rsidR="005D56C7" w:rsidRPr="005C0DEE">
        <w:rPr>
          <w:sz w:val="22"/>
          <w:szCs w:val="22"/>
          <w:highlight w:val="yellow"/>
        </w:rPr>
        <w:t xml:space="preserv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proofErr w:type="gramStart"/>
      <w:r w:rsidR="004E2AD3" w:rsidRPr="00C9016E">
        <w:rPr>
          <w:sz w:val="22"/>
          <w:szCs w:val="22"/>
          <w:highlight w:val="yellow"/>
        </w:rPr>
        <w:t>c</w:t>
      </w:r>
      <w:r w:rsidRPr="00C9016E">
        <w:rPr>
          <w:sz w:val="22"/>
          <w:szCs w:val="22"/>
          <w:highlight w:val="yellow"/>
        </w:rPr>
        <w:t>onditions:</w:t>
      </w:r>
      <w:proofErr w:type="gramEnd"/>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 xml:space="preserve">The phrases in square brackets </w:t>
      </w:r>
      <w:proofErr w:type="gramStart"/>
      <w:r w:rsidRPr="00C9016E">
        <w:rPr>
          <w:b w:val="0"/>
          <w:sz w:val="22"/>
          <w:szCs w:val="22"/>
          <w:highlight w:val="yellow"/>
        </w:rPr>
        <w:t>[ ]</w:t>
      </w:r>
      <w:proofErr w:type="gramEnd"/>
      <w:r w:rsidRPr="00C9016E">
        <w:rPr>
          <w:b w:val="0"/>
          <w:sz w:val="22"/>
          <w:szCs w:val="22"/>
          <w:highlight w:val="yellow"/>
        </w:rPr>
        <w:t xml:space="preserve">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proofErr w:type="gramStart"/>
      <w:r>
        <w:rPr>
          <w:sz w:val="22"/>
          <w:szCs w:val="22"/>
          <w:highlight w:val="lightGray"/>
        </w:rPr>
        <w:t>.</w:t>
      </w:r>
      <w:r w:rsidRPr="0036136C">
        <w:rPr>
          <w:sz w:val="22"/>
          <w:szCs w:val="22"/>
        </w:rPr>
        <w:t xml:space="preserve"> ]</w:t>
      </w:r>
      <w:proofErr w:type="gramEnd"/>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w:t>
      </w:r>
      <w:proofErr w:type="gramStart"/>
      <w:r w:rsidR="007C7F72">
        <w:rPr>
          <w:sz w:val="22"/>
          <w:szCs w:val="22"/>
          <w:highlight w:val="yellow"/>
        </w:rPr>
        <w:t>cases</w:t>
      </w:r>
      <w:proofErr w:type="gramEnd"/>
      <w:r w:rsidR="007C7F72">
        <w:rPr>
          <w:sz w:val="22"/>
          <w:szCs w:val="22"/>
          <w:highlight w:val="yellow"/>
        </w:rPr>
        <w:t xml:space="preserve">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w:t>
      </w:r>
      <w:proofErr w:type="spellStart"/>
      <w:r w:rsidR="007C7F72">
        <w:rPr>
          <w:sz w:val="22"/>
          <w:szCs w:val="22"/>
          <w:highlight w:val="yellow"/>
        </w:rPr>
        <w:t>ToRs</w:t>
      </w:r>
      <w:proofErr w:type="spellEnd"/>
      <w:r w:rsidR="007C7F72">
        <w:rPr>
          <w:sz w:val="22"/>
          <w:szCs w:val="22"/>
          <w:highlight w:val="yellow"/>
        </w:rPr>
        <w:t xml:space="preserve">/TS,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 xml:space="preserve">For contracts of amount below one million EUR: in some </w:t>
      </w:r>
      <w:proofErr w:type="gramStart"/>
      <w:r>
        <w:rPr>
          <w:sz w:val="22"/>
          <w:szCs w:val="22"/>
          <w:highlight w:val="yellow"/>
        </w:rPr>
        <w:t>cases</w:t>
      </w:r>
      <w:proofErr w:type="gramEnd"/>
      <w:r>
        <w:rPr>
          <w:sz w:val="22"/>
          <w:szCs w:val="22"/>
          <w:highlight w:val="yellow"/>
        </w:rPr>
        <w:t xml:space="preserve">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w:t>
      </w:r>
      <w:proofErr w:type="gramStart"/>
      <w:r w:rsidR="003A718E" w:rsidRPr="00B547BD">
        <w:rPr>
          <w:sz w:val="22"/>
          <w:szCs w:val="22"/>
          <w:highlight w:val="yellow"/>
        </w:rPr>
        <w:t>clause</w:t>
      </w:r>
      <w:r w:rsidR="003A718E" w:rsidRPr="00B547BD">
        <w:rPr>
          <w:sz w:val="22"/>
          <w:szCs w:val="22"/>
        </w:rPr>
        <w:t xml:space="preserve"> :</w:t>
      </w:r>
      <w:proofErr w:type="gramEnd"/>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proofErr w:type="gramStart"/>
      <w:r w:rsidRPr="00B547BD">
        <w:rPr>
          <w:sz w:val="22"/>
          <w:szCs w:val="22"/>
        </w:rPr>
        <w:t>. ]</w:t>
      </w:r>
      <w:proofErr w:type="gramEnd"/>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w:t>
      </w:r>
      <w:proofErr w:type="spellStart"/>
      <w:r>
        <w:rPr>
          <w:sz w:val="22"/>
          <w:szCs w:val="22"/>
          <w:highlight w:val="lightGray"/>
        </w:rPr>
        <w:t>i</w:t>
      </w:r>
      <w:proofErr w:type="spellEnd"/>
      <w:r>
        <w:rPr>
          <w:sz w:val="22"/>
          <w:szCs w:val="22"/>
          <w:highlight w:val="lightGray"/>
        </w:rPr>
        <w:t>)</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proofErr w:type="gramStart"/>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proofErr w:type="gramEnd"/>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w:t>
      </w:r>
      <w:proofErr w:type="spellStart"/>
      <w:r>
        <w:rPr>
          <w:sz w:val="22"/>
          <w:szCs w:val="22"/>
          <w:highlight w:val="lightGray"/>
        </w:rPr>
        <w:t>ePRAG</w:t>
      </w:r>
      <w:proofErr w:type="spellEnd"/>
      <w:r>
        <w:rPr>
          <w:sz w:val="22"/>
          <w:szCs w:val="22"/>
          <w:highlight w:val="lightGray"/>
        </w:rPr>
        <w:t>.</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8479D" w14:textId="77777777" w:rsidR="00D2555A" w:rsidRDefault="00D2555A">
      <w:r>
        <w:separator/>
      </w:r>
    </w:p>
  </w:endnote>
  <w:endnote w:type="continuationSeparator" w:id="0">
    <w:p w14:paraId="104A82C6" w14:textId="77777777" w:rsidR="00D2555A" w:rsidRDefault="00D25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433D7343"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4F51DF">
      <w:rPr>
        <w:rStyle w:val="PageNumber"/>
        <w:rFonts w:ascii="Times New Roman" w:hAnsi="Times New Roman"/>
        <w:noProof/>
        <w:sz w:val="18"/>
        <w:szCs w:val="18"/>
      </w:rPr>
      <w:t>4</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4F51DF">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7EAC5AAF"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4F51DF">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4F51DF">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F32E4" w14:textId="77777777" w:rsidR="00D2555A" w:rsidRDefault="00D2555A" w:rsidP="004B7C2F">
      <w:pPr>
        <w:spacing w:before="120" w:after="0"/>
      </w:pPr>
      <w:r>
        <w:separator/>
      </w:r>
    </w:p>
  </w:footnote>
  <w:footnote w:type="continuationSeparator" w:id="0">
    <w:p w14:paraId="7D3D8B48" w14:textId="77777777" w:rsidR="00D2555A" w:rsidRDefault="00D2555A">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5773"/>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97CF7"/>
    <w:rsid w:val="001A5C4D"/>
    <w:rsid w:val="001C336C"/>
    <w:rsid w:val="001C7238"/>
    <w:rsid w:val="001C7D7B"/>
    <w:rsid w:val="001D1474"/>
    <w:rsid w:val="001D1A9D"/>
    <w:rsid w:val="001D4B7F"/>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8559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3ACE"/>
    <w:rsid w:val="002D42AA"/>
    <w:rsid w:val="002E25DF"/>
    <w:rsid w:val="002E4657"/>
    <w:rsid w:val="002E755C"/>
    <w:rsid w:val="002F1723"/>
    <w:rsid w:val="002F4E6C"/>
    <w:rsid w:val="002F56E6"/>
    <w:rsid w:val="00302E94"/>
    <w:rsid w:val="003110FE"/>
    <w:rsid w:val="00313184"/>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5794A"/>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9B0"/>
    <w:rsid w:val="004E2AD3"/>
    <w:rsid w:val="004E3301"/>
    <w:rsid w:val="004E4458"/>
    <w:rsid w:val="004E4DEC"/>
    <w:rsid w:val="004E5E9C"/>
    <w:rsid w:val="004E6BA6"/>
    <w:rsid w:val="004E7248"/>
    <w:rsid w:val="004F1B12"/>
    <w:rsid w:val="004F1B97"/>
    <w:rsid w:val="004F2FC8"/>
    <w:rsid w:val="004F3059"/>
    <w:rsid w:val="004F3A21"/>
    <w:rsid w:val="004F428F"/>
    <w:rsid w:val="004F51D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41F6"/>
    <w:rsid w:val="008B5601"/>
    <w:rsid w:val="008B57E9"/>
    <w:rsid w:val="008B7C5E"/>
    <w:rsid w:val="008C0E91"/>
    <w:rsid w:val="008D3ED6"/>
    <w:rsid w:val="008D6915"/>
    <w:rsid w:val="008E75E4"/>
    <w:rsid w:val="008F0766"/>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5CC2"/>
    <w:rsid w:val="00A1628E"/>
    <w:rsid w:val="00A16548"/>
    <w:rsid w:val="00A16DA4"/>
    <w:rsid w:val="00A20EF8"/>
    <w:rsid w:val="00A246DB"/>
    <w:rsid w:val="00A269E4"/>
    <w:rsid w:val="00A26DE5"/>
    <w:rsid w:val="00A328EE"/>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E5F3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1687"/>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26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2555A"/>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86BC5"/>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2.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5AF38F-952A-452D-9C32-C29684D2F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TotalTime>
  <Pages>9</Pages>
  <Words>3205</Words>
  <Characters>18269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Ana Bixhi</cp:lastModifiedBy>
  <cp:revision>11</cp:revision>
  <cp:lastPrinted>2014-03-20T14:50:00Z</cp:lastPrinted>
  <dcterms:created xsi:type="dcterms:W3CDTF">2024-11-18T13:29:00Z</dcterms:created>
  <dcterms:modified xsi:type="dcterms:W3CDTF">2025-01-14T08:26:00Z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